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A363" w14:textId="206E89A9" w:rsidR="002825BA" w:rsidRPr="0071556C" w:rsidRDefault="002825BA" w:rsidP="000E4858">
      <w:pPr>
        <w:pStyle w:val="bomb1"/>
        <w:shd w:val="clear" w:color="auto" w:fill="00B050"/>
        <w:jc w:val="center"/>
        <w:rPr>
          <w:b/>
          <w:bCs/>
          <w:color w:val="FFFFFF" w:themeColor="background1"/>
          <w:sz w:val="40"/>
          <w:szCs w:val="40"/>
        </w:rPr>
      </w:pPr>
      <w:r w:rsidRPr="002825BA">
        <w:rPr>
          <w:rFonts w:hint="cs"/>
          <w:b/>
          <w:bCs/>
          <w:color w:val="FFFFFF" w:themeColor="background1"/>
          <w:sz w:val="40"/>
          <w:szCs w:val="40"/>
          <w:cs/>
        </w:rPr>
        <w:t xml:space="preserve">แบบฟอร์ม </w:t>
      </w:r>
      <w:r w:rsidR="00647BAF">
        <w:rPr>
          <w:b/>
          <w:bCs/>
          <w:color w:val="FFFFFF" w:themeColor="background1"/>
          <w:sz w:val="40"/>
          <w:szCs w:val="40"/>
        </w:rPr>
        <w:t>2</w:t>
      </w:r>
      <w:r w:rsidR="007C11C5" w:rsidRPr="002825BA">
        <w:rPr>
          <w:rFonts w:hint="cs"/>
          <w:b/>
          <w:bCs/>
          <w:color w:val="FFFFFF" w:themeColor="background1"/>
          <w:sz w:val="40"/>
          <w:szCs w:val="40"/>
          <w:cs/>
        </w:rPr>
        <w:t xml:space="preserve"> </w:t>
      </w:r>
      <w:r>
        <w:rPr>
          <w:rFonts w:hint="cs"/>
          <w:b/>
          <w:bCs/>
          <w:color w:val="FFFFFF" w:themeColor="background1"/>
          <w:sz w:val="40"/>
          <w:szCs w:val="40"/>
          <w:cs/>
        </w:rPr>
        <w:t>การจัดทำ</w:t>
      </w:r>
      <w:r w:rsidR="007C11C5" w:rsidRPr="002825BA">
        <w:rPr>
          <w:rFonts w:hint="cs"/>
          <w:b/>
          <w:bCs/>
          <w:color w:val="FFFFFF" w:themeColor="background1"/>
          <w:sz w:val="40"/>
          <w:szCs w:val="40"/>
          <w:cs/>
        </w:rPr>
        <w:t>แผนพัฒนา</w:t>
      </w:r>
      <w:r w:rsidR="005547D6">
        <w:rPr>
          <w:b/>
          <w:bCs/>
          <w:color w:val="FFFFFF" w:themeColor="background1"/>
          <w:sz w:val="40"/>
          <w:szCs w:val="40"/>
        </w:rPr>
        <w:t xml:space="preserve"> </w:t>
      </w:r>
      <w:r w:rsidR="005547D6">
        <w:rPr>
          <w:bCs/>
          <w:color w:val="FFFFFF" w:themeColor="background1"/>
          <w:sz w:val="44"/>
          <w:szCs w:val="40"/>
        </w:rPr>
        <w:t>[</w:t>
      </w:r>
      <w:r w:rsidR="00647BAF">
        <w:rPr>
          <w:bCs/>
          <w:color w:val="FFFFFF" w:themeColor="background1"/>
          <w:sz w:val="44"/>
          <w:szCs w:val="40"/>
        </w:rPr>
        <w:t>KU-</w:t>
      </w:r>
      <w:r w:rsidR="005547D6">
        <w:rPr>
          <w:bCs/>
          <w:color w:val="FFFFFF" w:themeColor="background1"/>
          <w:sz w:val="44"/>
          <w:szCs w:val="40"/>
        </w:rPr>
        <w:t>DP</w:t>
      </w:r>
      <w:r w:rsidR="00647BAF">
        <w:rPr>
          <w:bCs/>
          <w:color w:val="FFFFFF" w:themeColor="background1"/>
          <w:sz w:val="44"/>
          <w:szCs w:val="40"/>
        </w:rPr>
        <w:t>2</w:t>
      </w:r>
      <w:r w:rsidR="00A9281C">
        <w:rPr>
          <w:bCs/>
          <w:color w:val="FFFFFF" w:themeColor="background1"/>
          <w:sz w:val="44"/>
          <w:szCs w:val="40"/>
        </w:rPr>
        <w:t>-Action Plan</w:t>
      </w:r>
      <w:r w:rsidR="005547D6">
        <w:rPr>
          <w:bCs/>
          <w:color w:val="FFFFFF" w:themeColor="background1"/>
          <w:sz w:val="44"/>
          <w:szCs w:val="40"/>
        </w:rPr>
        <w:t>]</w:t>
      </w:r>
    </w:p>
    <w:p w14:paraId="32D7CE60" w14:textId="77777777" w:rsidR="00B909EC" w:rsidRDefault="00B909EC" w:rsidP="00EA312A">
      <w:pPr>
        <w:pStyle w:val="bomb1"/>
        <w:rPr>
          <w:b/>
          <w:bCs/>
          <w:color w:val="000000" w:themeColor="text1"/>
        </w:rPr>
      </w:pPr>
    </w:p>
    <w:p w14:paraId="38A7D6ED" w14:textId="62810A6F" w:rsidR="00647BAF" w:rsidRPr="005D7016" w:rsidRDefault="00647BAF" w:rsidP="005D7016">
      <w:pPr>
        <w:pStyle w:val="bomb1"/>
        <w:rPr>
          <w:color w:val="000000" w:themeColor="text1"/>
          <w:cs/>
        </w:rPr>
      </w:pPr>
      <w:r w:rsidRPr="005D7016">
        <w:rPr>
          <w:b/>
          <w:bCs/>
          <w:color w:val="000000" w:themeColor="text1"/>
          <w:cs/>
        </w:rPr>
        <w:t>ชื่อหน่วยงาน</w:t>
      </w:r>
      <w:r w:rsidR="00B909EC" w:rsidRPr="005D7016">
        <w:rPr>
          <w:b/>
          <w:bCs/>
          <w:color w:val="000000" w:themeColor="text1"/>
          <w:cs/>
        </w:rPr>
        <w:t xml:space="preserve"> </w:t>
      </w:r>
      <w:r w:rsidR="00B909EC" w:rsidRPr="005D7016">
        <w:rPr>
          <w:b/>
          <w:bCs/>
          <w:u w:val="dotted"/>
        </w:rPr>
        <w:t xml:space="preserve">        </w:t>
      </w:r>
      <w:r w:rsidR="00B909EC" w:rsidRPr="005D7016">
        <w:rPr>
          <w:b/>
          <w:bCs/>
          <w:u w:val="dotted"/>
          <w:cs/>
        </w:rPr>
        <w:t>คณะสังคมศาสตร์</w:t>
      </w:r>
      <w:r w:rsidR="00B909EC" w:rsidRPr="005D7016">
        <w:rPr>
          <w:b/>
          <w:bCs/>
          <w:u w:val="dotted"/>
        </w:rPr>
        <w:t xml:space="preserve">                                                    </w:t>
      </w:r>
      <w:r w:rsidRPr="005D7016">
        <w:rPr>
          <w:b/>
          <w:bCs/>
          <w:color w:val="000000" w:themeColor="text1"/>
          <w:cs/>
        </w:rPr>
        <w:t>วิทยาเขต</w:t>
      </w:r>
      <w:r w:rsidR="00B909EC" w:rsidRPr="005D7016">
        <w:rPr>
          <w:b/>
          <w:bCs/>
          <w:color w:val="000000" w:themeColor="text1"/>
        </w:rPr>
        <w:t xml:space="preserve"> </w:t>
      </w:r>
      <w:r w:rsidR="00B909EC" w:rsidRPr="005D7016">
        <w:rPr>
          <w:b/>
          <w:bCs/>
          <w:u w:val="dotted"/>
        </w:rPr>
        <w:t xml:space="preserve">   </w:t>
      </w:r>
      <w:r w:rsidR="00B909EC" w:rsidRPr="005D7016">
        <w:rPr>
          <w:b/>
          <w:bCs/>
          <w:u w:val="dotted"/>
          <w:cs/>
        </w:rPr>
        <w:t xml:space="preserve">     บางเขน    </w:t>
      </w:r>
      <w:r w:rsidR="00B909EC" w:rsidRPr="005D7016">
        <w:rPr>
          <w:color w:val="FFFFFF" w:themeColor="background1"/>
          <w:u w:val="dotted"/>
          <w:cs/>
        </w:rPr>
        <w:t xml:space="preserve"> .......</w:t>
      </w:r>
    </w:p>
    <w:p w14:paraId="19ED1E7D" w14:textId="6F1F618A" w:rsidR="00647BAF" w:rsidRPr="005D7016" w:rsidRDefault="00647BAF" w:rsidP="005D7016">
      <w:pPr>
        <w:pStyle w:val="bomb1"/>
        <w:rPr>
          <w:b/>
          <w:bCs/>
          <w:color w:val="000000" w:themeColor="text1"/>
        </w:rPr>
      </w:pPr>
      <w:r w:rsidRPr="005D7016">
        <w:rPr>
          <w:b/>
          <w:bCs/>
          <w:color w:val="000000" w:themeColor="text1"/>
          <w:cs/>
        </w:rPr>
        <w:t>คะแนนประเมินปีปัจจุบัน</w:t>
      </w:r>
      <w:r w:rsidRPr="005D7016">
        <w:rPr>
          <w:b/>
          <w:bCs/>
          <w:color w:val="000000" w:themeColor="text1"/>
        </w:rPr>
        <w:t>(</w:t>
      </w:r>
      <w:r w:rsidRPr="005D7016">
        <w:rPr>
          <w:b/>
          <w:bCs/>
          <w:color w:val="000000" w:themeColor="text1"/>
          <w:cs/>
        </w:rPr>
        <w:t>ระบุปีพ.ศ.)</w:t>
      </w:r>
      <w:r w:rsidR="00806745" w:rsidRPr="005D7016">
        <w:rPr>
          <w:b/>
          <w:bCs/>
          <w:color w:val="000000" w:themeColor="text1"/>
        </w:rPr>
        <w:t xml:space="preserve"> </w:t>
      </w:r>
      <w:r w:rsidR="00806745" w:rsidRPr="005D7016">
        <w:rPr>
          <w:b/>
          <w:bCs/>
          <w:u w:val="dotted"/>
        </w:rPr>
        <w:t xml:space="preserve">   </w:t>
      </w:r>
      <w:r w:rsidR="00806745" w:rsidRPr="005D7016">
        <w:rPr>
          <w:b/>
          <w:bCs/>
          <w:u w:val="dotted"/>
          <w:cs/>
        </w:rPr>
        <w:t xml:space="preserve">     2563    </w:t>
      </w:r>
      <w:r w:rsidR="00806745" w:rsidRPr="005D7016">
        <w:rPr>
          <w:color w:val="FFFFFF" w:themeColor="background1"/>
          <w:u w:val="dotted"/>
          <w:cs/>
        </w:rPr>
        <w:t xml:space="preserve"> .......</w:t>
      </w:r>
      <w:r w:rsidRPr="005D7016">
        <w:rPr>
          <w:b/>
          <w:bCs/>
          <w:color w:val="000000" w:themeColor="text1"/>
          <w:cs/>
        </w:rPr>
        <w:t>ระดับพัฒนาการในปัจจุบัน</w:t>
      </w:r>
      <w:r w:rsidRPr="005D7016">
        <w:rPr>
          <w:b/>
          <w:bCs/>
          <w:color w:val="000000" w:themeColor="text1"/>
        </w:rPr>
        <w:t xml:space="preserve"> = </w:t>
      </w:r>
      <w:r w:rsidR="00806745" w:rsidRPr="005D7016">
        <w:rPr>
          <w:b/>
          <w:bCs/>
          <w:color w:val="000000" w:themeColor="text1"/>
        </w:rPr>
        <w:t xml:space="preserve"> </w:t>
      </w:r>
      <w:r w:rsidR="00806745" w:rsidRPr="005D7016">
        <w:rPr>
          <w:b/>
          <w:bCs/>
          <w:u w:val="dotted"/>
        </w:rPr>
        <w:t xml:space="preserve">   </w:t>
      </w:r>
      <w:r w:rsidR="00806745" w:rsidRPr="005D7016">
        <w:rPr>
          <w:b/>
          <w:bCs/>
          <w:u w:val="dotted"/>
          <w:cs/>
        </w:rPr>
        <w:t xml:space="preserve">    135    </w:t>
      </w:r>
      <w:r w:rsidR="00806745" w:rsidRPr="005D7016">
        <w:rPr>
          <w:color w:val="FFFFFF" w:themeColor="background1"/>
          <w:u w:val="dotted"/>
          <w:cs/>
        </w:rPr>
        <w:t xml:space="preserve"> .......</w:t>
      </w:r>
    </w:p>
    <w:p w14:paraId="7260BC77" w14:textId="17E36802" w:rsidR="00346F55" w:rsidRPr="005D7016" w:rsidRDefault="00346F55" w:rsidP="005D7016">
      <w:pPr>
        <w:spacing w:after="0"/>
        <w:rPr>
          <w:rFonts w:ascii="TH SarabunPSK" w:hAnsi="TH SarabunPSK" w:cs="TH SarabunPSK"/>
          <w:sz w:val="32"/>
          <w:szCs w:val="32"/>
        </w:rPr>
      </w:pPr>
      <w:r w:rsidRPr="005D7016">
        <w:rPr>
          <w:rFonts w:ascii="TH SarabunPSK" w:hAnsi="TH SarabunPSK" w:cs="TH SarabunPSK"/>
          <w:b/>
          <w:bCs/>
          <w:sz w:val="32"/>
          <w:szCs w:val="32"/>
        </w:rPr>
        <w:t xml:space="preserve">Action Plan for Improvement Priorities </w:t>
      </w:r>
      <w:r w:rsidRPr="005D70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Pr="005D70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06745" w:rsidRPr="005D701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06745" w:rsidRPr="005D7016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</w:t>
      </w:r>
      <w:r w:rsidR="00806745" w:rsidRPr="005D701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2212A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9</w:t>
      </w:r>
      <w:r w:rsidR="00806745" w:rsidRPr="005D701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</w:t>
      </w:r>
      <w:r w:rsidR="00806745" w:rsidRPr="005D7016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.......</w:t>
      </w:r>
    </w:p>
    <w:p w14:paraId="79A068E1" w14:textId="022AB0F1" w:rsidR="005D7016" w:rsidRDefault="005D7016" w:rsidP="005D7016">
      <w:pPr>
        <w:spacing w:after="0"/>
        <w:rPr>
          <w:rFonts w:ascii="TH SarabunPSK" w:hAnsi="TH SarabunPSK" w:cs="TH SarabunPSK"/>
          <w:sz w:val="8"/>
          <w:szCs w:val="8"/>
        </w:rPr>
      </w:pPr>
      <w:r w:rsidRPr="005D7016">
        <w:rPr>
          <w:rFonts w:ascii="TH SarabunPSK" w:hAnsi="TH SarabunPSK" w:cs="TH SarabunPSK"/>
          <w:b/>
          <w:bCs/>
          <w:sz w:val="32"/>
          <w:szCs w:val="32"/>
          <w:cs/>
        </w:rPr>
        <w:t>หัวข้อเรื่อง</w:t>
      </w:r>
      <w:r w:rsidRPr="005D7016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D7016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</w:t>
      </w:r>
      <w:r w:rsidRPr="005D7016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การสร้างสิ่งแวดล้อมที่ดีของกระบวนการสนับสนุนเพื่อขับเคลื่อนคณะให้บรรลุพันธกิจและวิสัยทัศน์</w:t>
      </w:r>
      <w:r>
        <w:rPr>
          <w:rFonts w:ascii="TH SarabunPSK" w:hAnsi="TH SarabunPSK" w:cs="TH SarabunPSK"/>
          <w:b/>
          <w:bCs/>
          <w:sz w:val="36"/>
          <w:szCs w:val="32"/>
          <w:u w:val="dotted"/>
        </w:rPr>
        <w:t xml:space="preserve">           </w:t>
      </w:r>
      <w:r>
        <w:rPr>
          <w:rFonts w:ascii="TH SarabunPSK" w:hAnsi="TH SarabunPSK" w:cs="TH SarabunPSK"/>
          <w:sz w:val="8"/>
          <w:szCs w:val="8"/>
          <w:cs/>
        </w:rPr>
        <w:t>.</w:t>
      </w:r>
    </w:p>
    <w:p w14:paraId="3AD2C17A" w14:textId="77777777" w:rsidR="005D7016" w:rsidRDefault="005D7016" w:rsidP="005D701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965"/>
        <w:gridCol w:w="7662"/>
      </w:tblGrid>
      <w:tr w:rsidR="005D7016" w14:paraId="76F23601" w14:textId="77777777" w:rsidTr="005D701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78FA" w14:textId="77777777" w:rsidR="005D7016" w:rsidRDefault="005D7016" w:rsidP="005D701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คณะ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BE66" w14:textId="77777777" w:rsidR="005D7016" w:rsidRDefault="005D7016" w:rsidP="00006CB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คณะสังคมศาสตร์</w:t>
            </w:r>
          </w:p>
        </w:tc>
      </w:tr>
      <w:tr w:rsidR="005D7016" w14:paraId="2E6E1887" w14:textId="77777777" w:rsidTr="005D701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B462" w14:textId="77777777" w:rsidR="005D7016" w:rsidRDefault="005D7016" w:rsidP="005D701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หัวหน้าโครงการและคณะทำงาน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DC5B" w14:textId="142BD402" w:rsidR="005D7016" w:rsidRPr="00006CB4" w:rsidRDefault="00006CB4" w:rsidP="00006CB4">
            <w:pPr>
              <w:jc w:val="left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5D7016" w:rsidRPr="00006CB4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รองคณบดีฝ่ายประสานงานองค์การและพัฒนากายภาพ</w:t>
            </w:r>
            <w:r w:rsidR="005D7016" w:rsidRPr="00006CB4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  <w:p w14:paraId="67547735" w14:textId="080344CD" w:rsidR="005D7016" w:rsidRPr="00006CB4" w:rsidRDefault="00006CB4" w:rsidP="00006CB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5D7016" w:rsidRPr="00006CB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คณะกรรมการฝ่ายพัฒนากายภาพและสิ่งสนับสนุนการเรียนรู้</w:t>
            </w:r>
            <w:r w:rsidR="005D7016" w:rsidRPr="00006C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5D7016" w14:paraId="04332BF4" w14:textId="77777777" w:rsidTr="005D701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B893" w14:textId="77777777" w:rsidR="005D7016" w:rsidRDefault="005D7016" w:rsidP="005D701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ประเด็น 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 xml:space="preserve">AFI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จากการวิเคราะห์องค์กร </w:t>
            </w:r>
            <w:r>
              <w:rPr>
                <w:rFonts w:ascii="TH SarabunPSK" w:hAnsi="TH SarabunPSK" w:cs="TH SarabunPSK"/>
                <w:sz w:val="32"/>
              </w:rPr>
              <w:t>(SA)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CED3" w14:textId="11672F54" w:rsidR="005D7016" w:rsidRDefault="005D7016" w:rsidP="005D701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การจัดการด้านสภาพแวดล้อมที่สนับสนุนให้เกิดการทำงานที่ดี</w:t>
            </w:r>
          </w:p>
        </w:tc>
      </w:tr>
      <w:tr w:rsidR="005D7016" w14:paraId="56E011BF" w14:textId="77777777" w:rsidTr="005D701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E511" w14:textId="77777777" w:rsidR="005D7016" w:rsidRDefault="005D7016" w:rsidP="005D701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ผลลัพธ์ที่ต้องการให้เกิด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9294" w14:textId="77777777" w:rsidR="005D7016" w:rsidRDefault="005D7016" w:rsidP="00006CB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1. บุคลากรและผู้มาติดต่อขอรับบริการมีความพึงพอใจต่อการจัดการสภาพแวดล้อมในการทำงานและให้บริการในระดับ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  <w:p w14:paraId="420BB9B4" w14:textId="7C778CF3" w:rsidR="005D7016" w:rsidRDefault="005D7016" w:rsidP="00006CB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และผู้มีส่วนได้ส่วนเสียของคณะไม่มีการร้องเรียนในเรื่องของสภาพแวดล้อมในคณะที่ทำให้เกิดปัญหาหรืออุปสรรคในการทำงาน</w:t>
            </w:r>
          </w:p>
        </w:tc>
      </w:tr>
      <w:tr w:rsidR="005D7016" w14:paraId="27359BCE" w14:textId="77777777" w:rsidTr="005D701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A0AE" w14:textId="77777777" w:rsidR="005D7016" w:rsidRDefault="005D7016" w:rsidP="005D701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ความสำคัญของแผนนี้กับการดำเนินการ </w:t>
            </w:r>
            <w:r>
              <w:rPr>
                <w:rFonts w:ascii="TH SarabunPSK" w:hAnsi="TH SarabunPSK" w:cs="TH SarabunPSK"/>
                <w:sz w:val="32"/>
              </w:rPr>
              <w:t>EdPEx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1A4F" w14:textId="4900C37A" w:rsidR="005D7016" w:rsidRDefault="005D7016" w:rsidP="00982D1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มีความสัมพันธ์กับหมวด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 ใน 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การจัดการด้านสภาพแวดล้อมในการทำงานที่ดี</w:t>
            </w:r>
            <w:r w:rsidR="00982D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</w:t>
            </w:r>
            <w:r w:rsidR="00982D13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="00982D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สภาพแวดล้อมของบุคลากร</w:t>
            </w:r>
          </w:p>
          <w:p w14:paraId="3E784681" w14:textId="53AD01EF" w:rsidR="005D7016" w:rsidRDefault="005D7016" w:rsidP="00982D1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มีความสัมพันธ์กับหมวด 1 การนำองค์กร ใน</w:t>
            </w:r>
            <w:r w:rsidR="00982D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4 สร้างสภาพแวดล้อมเพื่อทำให้องค์กรประสบความสำเร็จทั้งในปัจจุบันและอนาคต</w:t>
            </w:r>
            <w:r w:rsidR="00982D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 1.1 การนำองค์กรโดยผู้นำระดับสูง   </w:t>
            </w:r>
          </w:p>
        </w:tc>
      </w:tr>
      <w:tr w:rsidR="005D7016" w14:paraId="5A9F14D7" w14:textId="77777777" w:rsidTr="005D701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F89D" w14:textId="77777777" w:rsidR="005D7016" w:rsidRDefault="005D7016" w:rsidP="005D701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กระบวนการและขั้นตอน(โดยสังเขป)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CD1E" w14:textId="77777777" w:rsidR="00982D13" w:rsidRDefault="005D7016" w:rsidP="00006CB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06CB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การจัดการสภาพแวดล้อมในการทำงาน ขั้นตอนดังนี้คือ </w:t>
            </w:r>
          </w:p>
          <w:p w14:paraId="7EAEC084" w14:textId="77777777" w:rsidR="00982D13" w:rsidRDefault="005D7016" w:rsidP="00982D13">
            <w:pPr>
              <w:ind w:right="-242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06CB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1) สำรวจปัญหาการให้บริการและสภาพแวดล้อมในการทำงานของสำนักงานเลขานุการคณะ </w:t>
            </w:r>
          </w:p>
          <w:p w14:paraId="0EC2B6BB" w14:textId="77777777" w:rsidR="00982D13" w:rsidRDefault="005D7016" w:rsidP="00006CB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06CB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2) วางแผนการปรับปรุงสภาพแวดล้อมการทำงานของสำนักงานเลขานุการคณะ </w:t>
            </w:r>
          </w:p>
          <w:p w14:paraId="24ED50B5" w14:textId="77777777" w:rsidR="00982D13" w:rsidRDefault="005D7016" w:rsidP="00006CB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06CB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3) ดำเนินการปรับปรุงพื้นที่การให้บริการของสำนักงานเลขานุการคณะ </w:t>
            </w:r>
          </w:p>
          <w:p w14:paraId="361B9139" w14:textId="5EE8D2D6" w:rsidR="005D7016" w:rsidRPr="00006CB4" w:rsidRDefault="005D7016" w:rsidP="00006CB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006CB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4) ประเมินความพึงพอใจของบุคลากรต่อการจัดการด้านสภาพแวดล้อมในการทำงานและคว</w:t>
            </w:r>
            <w:r w:rsidR="00006CB4" w:rsidRPr="00006CB4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า</w:t>
            </w:r>
            <w:r w:rsidRPr="00006CB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มพึงใจของผู้ติดต่อขอรับบริการสำนักงานเลขานุการคณะและ</w:t>
            </w:r>
            <w:r w:rsidRPr="00006CB4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ข้อเสนอแนะเพื่อนำไปปรับปรุง</w:t>
            </w:r>
          </w:p>
        </w:tc>
      </w:tr>
      <w:tr w:rsidR="005D7016" w14:paraId="787FBC41" w14:textId="77777777" w:rsidTr="00982D13">
        <w:trPr>
          <w:trHeight w:val="36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73D8" w14:textId="77777777" w:rsidR="005D7016" w:rsidRDefault="005D7016" w:rsidP="005D701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ระยะเวลาดำเนินการ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E2FC" w14:textId="7F5E0574" w:rsidR="005D7016" w:rsidRDefault="004C258E" w:rsidP="00982D1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24EC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D70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</w:tc>
      </w:tr>
      <w:tr w:rsidR="005D7016" w14:paraId="107B90D8" w14:textId="77777777" w:rsidTr="005D701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8392" w14:textId="77777777" w:rsidR="005D7016" w:rsidRDefault="005D7016" w:rsidP="005D701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ตัวชี้วัดความสำเร็จ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7111" w14:textId="77777777" w:rsidR="005D7016" w:rsidRDefault="005D7016" w:rsidP="00982D1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1. ระดับความพึงพอใจของบุคลากรต่อการจัดการสภาพแวดล้อมในการทำงาน</w:t>
            </w:r>
          </w:p>
          <w:p w14:paraId="18ED6596" w14:textId="1141BD93" w:rsidR="005D7016" w:rsidRDefault="005D7016" w:rsidP="005D7016">
            <w:pPr>
              <w:ind w:left="45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(เป้าหมาย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ขึ้นไป)</w:t>
            </w:r>
          </w:p>
          <w:p w14:paraId="665EF48C" w14:textId="77777777" w:rsidR="005D7016" w:rsidRDefault="005D7016" w:rsidP="00982D1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ระดับความพึงพอใจของผู้รับบริการต่อการให้บริการ (เป้าหมาย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ขึ้นไป)</w:t>
            </w:r>
          </w:p>
          <w:p w14:paraId="032DD61C" w14:textId="475F5C48" w:rsidR="005D7016" w:rsidRDefault="005D7016" w:rsidP="00982D1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จำนวนข้อร้องเรียนเกี่ยวกับสภาพแวดล้อมในการทำงาน (เป้าหมาย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ไม่มีข้อร้องเรียน)</w:t>
            </w:r>
          </w:p>
        </w:tc>
      </w:tr>
      <w:tr w:rsidR="005D7016" w14:paraId="31E2F352" w14:textId="77777777" w:rsidTr="005D701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6970" w14:textId="77777777" w:rsidR="005D7016" w:rsidRDefault="005D7016" w:rsidP="005D701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lastRenderedPageBreak/>
              <w:t>งบประมาณ และค่าใช้จ่าย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DCA8" w14:textId="77777777" w:rsidR="005D7016" w:rsidRDefault="005D7016" w:rsidP="005D7016">
            <w:pPr>
              <w:ind w:left="66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ประมาณ 4</w:t>
            </w:r>
            <w:r>
              <w:rPr>
                <w:rFonts w:ascii="TH SarabunPSK" w:hAnsi="TH SarabunPSK" w:cs="TH SarabunPSK"/>
                <w:sz w:val="32"/>
                <w:szCs w:val="32"/>
              </w:rPr>
              <w:t>,0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000 บาท</w:t>
            </w:r>
          </w:p>
        </w:tc>
      </w:tr>
      <w:tr w:rsidR="005D7016" w14:paraId="05795BF9" w14:textId="77777777" w:rsidTr="005D701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65E8" w14:textId="77777777" w:rsidR="005D7016" w:rsidRDefault="005D7016" w:rsidP="005D7016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การติดตามและรายงานผล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5C4F" w14:textId="7E25CFA3" w:rsidR="005D7016" w:rsidRDefault="005D7016" w:rsidP="005D7016">
            <w:pPr>
              <w:ind w:firstLine="45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รายงานผลการดำเนินงานในแต่ละขั้นตอนของแผนการดำเนินงาน โดยผู้รับผิดชอบหลัก/หัวหน้าโครงการ ซึ่งการรายงานผลประกอบด้วย ผลจากการดำเนินงานคืออะไร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การดำเนินงานบรรลุผลตามเป้าหมายของตัวชี้วัดที่กำหนดไว้หรือไม่ อย่างไร  </w:t>
            </w:r>
          </w:p>
          <w:p w14:paraId="52F1132C" w14:textId="77777777" w:rsidR="005D7016" w:rsidRDefault="005D7016" w:rsidP="005D7016">
            <w:pPr>
              <w:ind w:firstLine="4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ผู้รับผิดชอบหลักของหัวปลา ทำการประสานและติดตามผลตามระยะวเลาในการดำเนินงานของแต่ละขั้นตอนที่ระบุในแผนดำเนินงาน พร้อมทั้งสำรวจข้อมูลที่เกี่ยวข้องกับตัวชี้วัดความสำเร็จของหัวปลา (ในกรณีตัวชี้วัดของหัวปลาที่เพิ่มเติมจากตัวชี้วัดของก้างใหญ่) เมื่อการดำเนินงานเสร็จสิ้น</w:t>
            </w:r>
          </w:p>
        </w:tc>
      </w:tr>
    </w:tbl>
    <w:p w14:paraId="1BCA22E5" w14:textId="77777777" w:rsidR="005D7016" w:rsidRDefault="005D7016" w:rsidP="005D7016">
      <w:pPr>
        <w:pStyle w:val="BodyTextIndent"/>
        <w:ind w:firstLine="0"/>
        <w:rPr>
          <w:rFonts w:ascii="TH SarabunPSK" w:hAnsi="TH SarabunPSK" w:cs="TH SarabunPSK"/>
          <w:b/>
          <w:bCs/>
        </w:rPr>
      </w:pPr>
    </w:p>
    <w:p w14:paraId="34A970F3" w14:textId="0524DB40" w:rsidR="005D7016" w:rsidRDefault="005D7016" w:rsidP="005D7016">
      <w:pPr>
        <w:pStyle w:val="BodyTextIndent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แผนดำเนินงาน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</w:tblGrid>
      <w:tr w:rsidR="004C258E" w14:paraId="47DEAB57" w14:textId="5B99E232" w:rsidTr="00CC42B1">
        <w:trPr>
          <w:cantSplit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F83C" w14:textId="77777777" w:rsidR="004C258E" w:rsidRPr="005D7016" w:rsidRDefault="004C258E" w:rsidP="005D7016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0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ขั้นตอนดำเนินการ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0D75" w14:textId="77777777" w:rsidR="004C258E" w:rsidRPr="005D7016" w:rsidRDefault="004C258E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0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 256</w:t>
            </w:r>
            <w:r w:rsidRPr="005D70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9166" w14:textId="4E8F24EC" w:rsidR="004C258E" w:rsidRPr="005D7016" w:rsidRDefault="004C258E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D70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พ.ศ. </w:t>
            </w:r>
            <w:r w:rsidRPr="005D701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2564</w:t>
            </w:r>
          </w:p>
        </w:tc>
      </w:tr>
      <w:tr w:rsidR="004C258E" w14:paraId="713633AC" w14:textId="20E1CBDA" w:rsidTr="004C258E">
        <w:trPr>
          <w:cantSplit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F27C" w14:textId="77777777" w:rsidR="004C258E" w:rsidRPr="005D7016" w:rsidRDefault="004C258E" w:rsidP="005D7016">
            <w:pPr>
              <w:spacing w:after="0"/>
              <w:jc w:val="left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5CA2" w14:textId="77777777" w:rsidR="004C258E" w:rsidRDefault="004C258E">
            <w:pPr>
              <w:pStyle w:val="BodyTextIndent"/>
              <w:spacing w:line="256" w:lineRule="auto"/>
              <w:ind w:left="-104" w:right="-105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87AC" w14:textId="77777777" w:rsidR="004C258E" w:rsidRDefault="004C258E">
            <w:pPr>
              <w:pStyle w:val="BodyTextIndent"/>
              <w:spacing w:line="256" w:lineRule="auto"/>
              <w:ind w:right="-57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9CA3" w14:textId="77777777" w:rsidR="004C258E" w:rsidRDefault="004C258E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FA2C" w14:textId="77777777" w:rsidR="004C258E" w:rsidRDefault="004C258E">
            <w:pPr>
              <w:pStyle w:val="BodyTextIndent"/>
              <w:spacing w:line="256" w:lineRule="auto"/>
              <w:ind w:right="-6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457A" w14:textId="77777777" w:rsidR="004C258E" w:rsidRDefault="004C258E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047B" w14:textId="77777777" w:rsidR="004C258E" w:rsidRDefault="004C258E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AE24" w14:textId="77777777" w:rsidR="004C258E" w:rsidRDefault="004C258E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4B2E" w14:textId="77777777" w:rsidR="004C258E" w:rsidRDefault="004C258E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1515" w14:textId="77777777" w:rsidR="004C258E" w:rsidRDefault="004C258E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7349" w14:textId="77777777" w:rsidR="004C258E" w:rsidRDefault="004C258E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9B3F" w14:textId="77777777" w:rsidR="004C258E" w:rsidRDefault="004C258E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B707" w14:textId="77777777" w:rsidR="004C258E" w:rsidRDefault="004C258E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1CDA" w14:textId="3A163BEE" w:rsidR="004C258E" w:rsidRDefault="004C258E">
            <w:pPr>
              <w:pStyle w:val="BodyTextIndent"/>
              <w:spacing w:line="25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</w:tr>
      <w:tr w:rsidR="004C258E" w14:paraId="2DC22298" w14:textId="2F9D8295" w:rsidTr="004C258E">
        <w:trPr>
          <w:cantSplit/>
        </w:trPr>
        <w:tc>
          <w:tcPr>
            <w:tcW w:w="10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4D2A" w14:textId="77777777" w:rsidR="004C258E" w:rsidRPr="005D7016" w:rsidRDefault="004C258E" w:rsidP="005D7016">
            <w:pPr>
              <w:pStyle w:val="BodyTextIndent"/>
              <w:spacing w:line="256" w:lineRule="auto"/>
              <w:ind w:firstLine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701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การจัดการสภาพแวดล้อมในการทำงาน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4820" w14:textId="77777777" w:rsidR="004C258E" w:rsidRPr="005D7016" w:rsidRDefault="004C258E" w:rsidP="005D7016">
            <w:pPr>
              <w:pStyle w:val="BodyTextIndent"/>
              <w:spacing w:line="256" w:lineRule="auto"/>
              <w:ind w:firstLine="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C258E" w14:paraId="75D543F4" w14:textId="5486BDBA" w:rsidTr="004C25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EEFF" w14:textId="77777777" w:rsidR="004C258E" w:rsidRPr="005D7016" w:rsidRDefault="004C258E" w:rsidP="005D7016">
            <w:pPr>
              <w:spacing w:after="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D7016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1. สำรวจปัญหาการให้บริการและสภาพแวดล้อมในการทำงานของสำนักงานเลขานุการคณะ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74F1" w14:textId="45E977F9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57A96" wp14:editId="41DC926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270510</wp:posOffset>
                      </wp:positionV>
                      <wp:extent cx="226060" cy="0"/>
                      <wp:effectExtent l="38100" t="76200" r="21590" b="95250"/>
                      <wp:wrapNone/>
                      <wp:docPr id="208" name="ลูกศรเชื่อมต่อแบบตรง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789A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08" o:spid="_x0000_s1026" type="#_x0000_t32" style="position:absolute;margin-left:2.05pt;margin-top:21.3pt;width:1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2642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6A3F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DC8A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51F4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E3D8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605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B69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A75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701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56F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CBF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7B0F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258E" w14:paraId="401D4F9C" w14:textId="6262DD44" w:rsidTr="004C25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ED2A" w14:textId="77777777" w:rsidR="004C258E" w:rsidRPr="005D7016" w:rsidRDefault="004C258E" w:rsidP="005D7016">
            <w:pPr>
              <w:spacing w:after="0"/>
              <w:jc w:val="lef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5D7016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2. วางแผนการปรับปรุงสภาพแวดล้อมการทำงานของสำนักงานเลขานุการคณะ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321C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2B72" w14:textId="1E72C8FE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8C96AC" wp14:editId="17A48AF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199390</wp:posOffset>
                      </wp:positionV>
                      <wp:extent cx="276225" cy="0"/>
                      <wp:effectExtent l="38100" t="76200" r="9525" b="95250"/>
                      <wp:wrapNone/>
                      <wp:docPr id="207" name="ลูกศรเชื่อมต่อแบบตรง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EDABD" id="ลูกศรเชื่อมต่อแบบตรง 207" o:spid="_x0000_s1026" type="#_x0000_t32" style="position:absolute;margin-left:-3.55pt;margin-top:15.7pt;width:2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94FF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D9A6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7511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FD1F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5021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A87F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1E47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A3A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425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C773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C59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258E" w14:paraId="02AB6431" w14:textId="017C425D" w:rsidTr="004C25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DC6D" w14:textId="77777777" w:rsidR="004C258E" w:rsidRPr="005D7016" w:rsidRDefault="004C258E" w:rsidP="005D7016">
            <w:pPr>
              <w:spacing w:after="0"/>
              <w:jc w:val="left"/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5D7016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3. ดำเนินการปรับปรุงพื้นที่การให้บริการของสำนักงานเลขานุการคณะ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29C0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0A9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C8EE" w14:textId="45AC80D0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D68A93" wp14:editId="7DD53A0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221615</wp:posOffset>
                      </wp:positionV>
                      <wp:extent cx="3505200" cy="0"/>
                      <wp:effectExtent l="3810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4141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4.45pt;margin-top:17.45pt;width:27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1B84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49D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86D3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13B0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01E7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F940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C951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03B0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59EB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ADD3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258E" w14:paraId="627CCDE1" w14:textId="0FBB286F" w:rsidTr="004C258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5AC9" w14:textId="4584F941" w:rsidR="004C258E" w:rsidRPr="005D7016" w:rsidRDefault="004C258E" w:rsidP="005D7016">
            <w:pPr>
              <w:pStyle w:val="BodyTextIndent"/>
              <w:spacing w:line="256" w:lineRule="auto"/>
              <w:ind w:firstLine="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5D70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Pr="005D7016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ประเมินความพึงพอใจของบุคลากรต่อการจัดการด้านสภาพแวดล้อมในการทำงานและคว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th-TH"/>
              </w:rPr>
              <w:t>า</w:t>
            </w:r>
            <w:r w:rsidRPr="005D7016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>มพึงใจของผู้ติดต่อขอรับบริการสำนักงานเลขานุการคณะและ</w:t>
            </w:r>
            <w:r w:rsidRPr="005D7016">
              <w:rPr>
                <w:rFonts w:ascii="TH SarabunPSK" w:hAnsi="TH SarabunPSK" w:cs="TH SarabunPSK"/>
                <w:sz w:val="30"/>
                <w:szCs w:val="30"/>
                <w:cs/>
              </w:rPr>
              <w:t>ข้อเสนอแนะเพื่อนำไปปรับปรุง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803A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C2D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E026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B9AA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A0E1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7D6D" w14:textId="77777777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A674" w14:textId="75662726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5A53" w14:textId="1B6C676D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061C" w14:textId="7CDDEF9D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1F7C" w14:textId="3B127D72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C48C" w14:textId="13033DAE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E2EF" w14:textId="08493A11" w:rsidR="004C258E" w:rsidRDefault="004C258E">
            <w:pPr>
              <w:pStyle w:val="BodyTextIndent"/>
              <w:spacing w:line="256" w:lineRule="auto"/>
              <w:ind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2D2" w14:textId="7C4562F5" w:rsidR="004C258E" w:rsidRDefault="004C258E">
            <w:pPr>
              <w:pStyle w:val="BodyTextIndent"/>
              <w:spacing w:line="256" w:lineRule="auto"/>
              <w:ind w:firstLine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FE7376" wp14:editId="6DD8D82C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587375</wp:posOffset>
                      </wp:positionV>
                      <wp:extent cx="349250" cy="0"/>
                      <wp:effectExtent l="38100" t="76200" r="12700" b="95250"/>
                      <wp:wrapNone/>
                      <wp:docPr id="205" name="ลูกศรเชื่อมต่อแบบตรง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75C02" id="ลูกศรเชื่อมต่อแบบตรง 205" o:spid="_x0000_s1026" type="#_x0000_t32" style="position:absolute;margin-left:-7.9pt;margin-top:46.25pt;width:2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</w:tbl>
    <w:p w14:paraId="7177DEB7" w14:textId="77777777" w:rsidR="00210F54" w:rsidRPr="005D7016" w:rsidRDefault="00210F54" w:rsidP="00052F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7ED317" w14:textId="10AF0A2A" w:rsidR="00210F54" w:rsidRPr="005D7016" w:rsidRDefault="00210F54" w:rsidP="00052F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625A36F" w14:textId="48ABCB56" w:rsidR="004A4126" w:rsidRDefault="004A4126" w:rsidP="00052F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1A48A66" w14:textId="77777777" w:rsidR="005D7016" w:rsidRPr="005D7016" w:rsidRDefault="005D7016" w:rsidP="00052F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B35708C" w14:textId="3C2B8692" w:rsidR="004A4126" w:rsidRPr="005D7016" w:rsidRDefault="004A4126" w:rsidP="00052F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CD67577" w14:textId="7A653BAE" w:rsidR="004A4126" w:rsidRPr="005D7016" w:rsidRDefault="004A4126" w:rsidP="00052FC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F0BA86" w14:textId="77777777" w:rsidR="00052FCF" w:rsidRPr="005D7016" w:rsidRDefault="00052FCF" w:rsidP="00052FC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052FCF" w:rsidRPr="005D7016" w:rsidSect="00BB21ED">
      <w:headerReference w:type="default" r:id="rId8"/>
      <w:pgSz w:w="12240" w:h="15840"/>
      <w:pgMar w:top="907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E76C" w14:textId="77777777" w:rsidR="0002280B" w:rsidRDefault="0002280B" w:rsidP="00BE0DC6">
      <w:pPr>
        <w:spacing w:after="0" w:line="240" w:lineRule="auto"/>
      </w:pPr>
      <w:r>
        <w:separator/>
      </w:r>
    </w:p>
  </w:endnote>
  <w:endnote w:type="continuationSeparator" w:id="0">
    <w:p w14:paraId="2BEF2B49" w14:textId="77777777" w:rsidR="0002280B" w:rsidRDefault="0002280B" w:rsidP="00BE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8561" w14:textId="77777777" w:rsidR="0002280B" w:rsidRDefault="0002280B" w:rsidP="00BE0DC6">
      <w:pPr>
        <w:spacing w:after="0" w:line="240" w:lineRule="auto"/>
      </w:pPr>
      <w:r>
        <w:separator/>
      </w:r>
    </w:p>
  </w:footnote>
  <w:footnote w:type="continuationSeparator" w:id="0">
    <w:p w14:paraId="1A8148C4" w14:textId="77777777" w:rsidR="0002280B" w:rsidRDefault="0002280B" w:rsidP="00BE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18D0" w14:textId="77777777" w:rsidR="00BE0DC6" w:rsidRDefault="00BE0DC6">
    <w:pPr>
      <w:pStyle w:val="Header"/>
    </w:pPr>
    <w:r w:rsidRPr="000C43C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E15E68" wp14:editId="67B59284">
              <wp:simplePos x="0" y="0"/>
              <wp:positionH relativeFrom="column">
                <wp:posOffset>4842344</wp:posOffset>
              </wp:positionH>
              <wp:positionV relativeFrom="paragraph">
                <wp:posOffset>-264381</wp:posOffset>
              </wp:positionV>
              <wp:extent cx="1876425" cy="3619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6195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8495CF" w14:textId="68E8099D" w:rsidR="00BE0DC6" w:rsidRPr="004D5BF6" w:rsidRDefault="00647BAF" w:rsidP="000E4858">
                          <w:pPr>
                            <w:shd w:val="clear" w:color="auto" w:fill="00B05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KU-</w:t>
                          </w:r>
                          <w:r w:rsidR="00BE0DC6" w:rsidRPr="004D5B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DP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="00BE0DC6" w:rsidRPr="004D5BF6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-Action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15E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1.3pt;margin-top:-20.8pt;width:147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" fillcolor="#e2efd9 [665]" stroked="f" strokeweight="1pt">
              <v:textbox>
                <w:txbxContent>
                  <w:p w14:paraId="228495CF" w14:textId="68E8099D" w:rsidR="00BE0DC6" w:rsidRPr="004D5BF6" w:rsidRDefault="00647BAF" w:rsidP="000E4858">
                    <w:pPr>
                      <w:shd w:val="clear" w:color="auto" w:fill="00B05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KU-</w:t>
                    </w:r>
                    <w:r w:rsidR="00BE0DC6" w:rsidRPr="004D5B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DP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="00BE0DC6" w:rsidRPr="004D5BF6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-Action Plan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0BDD"/>
    <w:multiLevelType w:val="hybridMultilevel"/>
    <w:tmpl w:val="9724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1406"/>
    <w:multiLevelType w:val="hybridMultilevel"/>
    <w:tmpl w:val="C8807CCC"/>
    <w:lvl w:ilvl="0" w:tplc="D8F23FBE">
      <w:start w:val="1"/>
      <w:numFmt w:val="decimal"/>
      <w:lvlText w:val="%1."/>
      <w:lvlJc w:val="left"/>
      <w:pPr>
        <w:ind w:left="426" w:hanging="360"/>
      </w:p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>
      <w:start w:val="1"/>
      <w:numFmt w:val="lowerRoman"/>
      <w:lvlText w:val="%3."/>
      <w:lvlJc w:val="right"/>
      <w:pPr>
        <w:ind w:left="1866" w:hanging="180"/>
      </w:pPr>
    </w:lvl>
    <w:lvl w:ilvl="3" w:tplc="0409000F">
      <w:start w:val="1"/>
      <w:numFmt w:val="decimal"/>
      <w:lvlText w:val="%4."/>
      <w:lvlJc w:val="left"/>
      <w:pPr>
        <w:ind w:left="2586" w:hanging="360"/>
      </w:pPr>
    </w:lvl>
    <w:lvl w:ilvl="4" w:tplc="04090019">
      <w:start w:val="1"/>
      <w:numFmt w:val="lowerLetter"/>
      <w:lvlText w:val="%5."/>
      <w:lvlJc w:val="left"/>
      <w:pPr>
        <w:ind w:left="3306" w:hanging="360"/>
      </w:pPr>
    </w:lvl>
    <w:lvl w:ilvl="5" w:tplc="0409001B">
      <w:start w:val="1"/>
      <w:numFmt w:val="lowerRoman"/>
      <w:lvlText w:val="%6."/>
      <w:lvlJc w:val="right"/>
      <w:pPr>
        <w:ind w:left="4026" w:hanging="180"/>
      </w:pPr>
    </w:lvl>
    <w:lvl w:ilvl="6" w:tplc="0409000F">
      <w:start w:val="1"/>
      <w:numFmt w:val="decimal"/>
      <w:lvlText w:val="%7."/>
      <w:lvlJc w:val="left"/>
      <w:pPr>
        <w:ind w:left="4746" w:hanging="360"/>
      </w:pPr>
    </w:lvl>
    <w:lvl w:ilvl="7" w:tplc="04090019">
      <w:start w:val="1"/>
      <w:numFmt w:val="lowerLetter"/>
      <w:lvlText w:val="%8."/>
      <w:lvlJc w:val="left"/>
      <w:pPr>
        <w:ind w:left="5466" w:hanging="360"/>
      </w:pPr>
    </w:lvl>
    <w:lvl w:ilvl="8" w:tplc="0409001B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6A456D4"/>
    <w:multiLevelType w:val="hybridMultilevel"/>
    <w:tmpl w:val="9A74D35E"/>
    <w:lvl w:ilvl="0" w:tplc="9DEE4670">
      <w:start w:val="1"/>
      <w:numFmt w:val="decimal"/>
      <w:lvlText w:val="%1."/>
      <w:lvlJc w:val="left"/>
      <w:pPr>
        <w:ind w:left="426" w:hanging="360"/>
      </w:pPr>
    </w:lvl>
    <w:lvl w:ilvl="1" w:tplc="04090019">
      <w:start w:val="1"/>
      <w:numFmt w:val="lowerLetter"/>
      <w:lvlText w:val="%2."/>
      <w:lvlJc w:val="left"/>
      <w:pPr>
        <w:ind w:left="1146" w:hanging="360"/>
      </w:pPr>
    </w:lvl>
    <w:lvl w:ilvl="2" w:tplc="0409001B">
      <w:start w:val="1"/>
      <w:numFmt w:val="lowerRoman"/>
      <w:lvlText w:val="%3."/>
      <w:lvlJc w:val="right"/>
      <w:pPr>
        <w:ind w:left="1866" w:hanging="180"/>
      </w:pPr>
    </w:lvl>
    <w:lvl w:ilvl="3" w:tplc="0409000F">
      <w:start w:val="1"/>
      <w:numFmt w:val="decimal"/>
      <w:lvlText w:val="%4."/>
      <w:lvlJc w:val="left"/>
      <w:pPr>
        <w:ind w:left="2586" w:hanging="360"/>
      </w:pPr>
    </w:lvl>
    <w:lvl w:ilvl="4" w:tplc="04090019">
      <w:start w:val="1"/>
      <w:numFmt w:val="lowerLetter"/>
      <w:lvlText w:val="%5."/>
      <w:lvlJc w:val="left"/>
      <w:pPr>
        <w:ind w:left="3306" w:hanging="360"/>
      </w:pPr>
    </w:lvl>
    <w:lvl w:ilvl="5" w:tplc="0409001B">
      <w:start w:val="1"/>
      <w:numFmt w:val="lowerRoman"/>
      <w:lvlText w:val="%6."/>
      <w:lvlJc w:val="right"/>
      <w:pPr>
        <w:ind w:left="4026" w:hanging="180"/>
      </w:pPr>
    </w:lvl>
    <w:lvl w:ilvl="6" w:tplc="0409000F">
      <w:start w:val="1"/>
      <w:numFmt w:val="decimal"/>
      <w:lvlText w:val="%7."/>
      <w:lvlJc w:val="left"/>
      <w:pPr>
        <w:ind w:left="4746" w:hanging="360"/>
      </w:pPr>
    </w:lvl>
    <w:lvl w:ilvl="7" w:tplc="04090019">
      <w:start w:val="1"/>
      <w:numFmt w:val="lowerLetter"/>
      <w:lvlText w:val="%8."/>
      <w:lvlJc w:val="left"/>
      <w:pPr>
        <w:ind w:left="5466" w:hanging="360"/>
      </w:pPr>
    </w:lvl>
    <w:lvl w:ilvl="8" w:tplc="0409001B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4FCA3F31"/>
    <w:multiLevelType w:val="hybridMultilevel"/>
    <w:tmpl w:val="12E65C94"/>
    <w:lvl w:ilvl="0" w:tplc="925EAE0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60BD7C0F"/>
    <w:multiLevelType w:val="hybridMultilevel"/>
    <w:tmpl w:val="3D5C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47A95"/>
    <w:multiLevelType w:val="hybridMultilevel"/>
    <w:tmpl w:val="667A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AC"/>
    <w:rsid w:val="00006CB4"/>
    <w:rsid w:val="000129AC"/>
    <w:rsid w:val="00022223"/>
    <w:rsid w:val="0002280B"/>
    <w:rsid w:val="00052FCF"/>
    <w:rsid w:val="000553DB"/>
    <w:rsid w:val="000C14FF"/>
    <w:rsid w:val="000E4858"/>
    <w:rsid w:val="001305F5"/>
    <w:rsid w:val="001403AD"/>
    <w:rsid w:val="00152EFB"/>
    <w:rsid w:val="0016550C"/>
    <w:rsid w:val="00166BF8"/>
    <w:rsid w:val="001821C2"/>
    <w:rsid w:val="001839A4"/>
    <w:rsid w:val="001A79E8"/>
    <w:rsid w:val="00210F54"/>
    <w:rsid w:val="00211F86"/>
    <w:rsid w:val="002212A6"/>
    <w:rsid w:val="00224ECD"/>
    <w:rsid w:val="002457D3"/>
    <w:rsid w:val="00274D11"/>
    <w:rsid w:val="002825BA"/>
    <w:rsid w:val="002E7CCA"/>
    <w:rsid w:val="00305EFE"/>
    <w:rsid w:val="003139D6"/>
    <w:rsid w:val="003155EC"/>
    <w:rsid w:val="00327748"/>
    <w:rsid w:val="00346F55"/>
    <w:rsid w:val="00363643"/>
    <w:rsid w:val="003E0168"/>
    <w:rsid w:val="00462CA9"/>
    <w:rsid w:val="00463BF2"/>
    <w:rsid w:val="004A4126"/>
    <w:rsid w:val="004C258E"/>
    <w:rsid w:val="004D5BF6"/>
    <w:rsid w:val="004F64DB"/>
    <w:rsid w:val="005017A5"/>
    <w:rsid w:val="005547D6"/>
    <w:rsid w:val="00566CE7"/>
    <w:rsid w:val="005824FB"/>
    <w:rsid w:val="0058474A"/>
    <w:rsid w:val="005D7016"/>
    <w:rsid w:val="006109C5"/>
    <w:rsid w:val="00637D92"/>
    <w:rsid w:val="00647BAF"/>
    <w:rsid w:val="00692D8F"/>
    <w:rsid w:val="006B03E7"/>
    <w:rsid w:val="0071556C"/>
    <w:rsid w:val="00752443"/>
    <w:rsid w:val="007C11C5"/>
    <w:rsid w:val="007E112E"/>
    <w:rsid w:val="00806745"/>
    <w:rsid w:val="00841A94"/>
    <w:rsid w:val="008470A2"/>
    <w:rsid w:val="00884D96"/>
    <w:rsid w:val="00897EAB"/>
    <w:rsid w:val="008F1D17"/>
    <w:rsid w:val="00916311"/>
    <w:rsid w:val="00931E17"/>
    <w:rsid w:val="00936C9C"/>
    <w:rsid w:val="00976A7A"/>
    <w:rsid w:val="00982D13"/>
    <w:rsid w:val="0098380A"/>
    <w:rsid w:val="009C4899"/>
    <w:rsid w:val="00A2137A"/>
    <w:rsid w:val="00A6671C"/>
    <w:rsid w:val="00A70BA8"/>
    <w:rsid w:val="00A77F67"/>
    <w:rsid w:val="00A9281C"/>
    <w:rsid w:val="00AA2A8E"/>
    <w:rsid w:val="00AD33FD"/>
    <w:rsid w:val="00AD62A8"/>
    <w:rsid w:val="00B00D33"/>
    <w:rsid w:val="00B02AFD"/>
    <w:rsid w:val="00B03100"/>
    <w:rsid w:val="00B639E1"/>
    <w:rsid w:val="00B80CEE"/>
    <w:rsid w:val="00B909EC"/>
    <w:rsid w:val="00BB21ED"/>
    <w:rsid w:val="00BC0F25"/>
    <w:rsid w:val="00BD3FC9"/>
    <w:rsid w:val="00BD60D6"/>
    <w:rsid w:val="00BE0DC6"/>
    <w:rsid w:val="00BE707B"/>
    <w:rsid w:val="00BF666E"/>
    <w:rsid w:val="00C1017F"/>
    <w:rsid w:val="00C7092E"/>
    <w:rsid w:val="00D03198"/>
    <w:rsid w:val="00D63210"/>
    <w:rsid w:val="00D654EA"/>
    <w:rsid w:val="00DC15C8"/>
    <w:rsid w:val="00DC212C"/>
    <w:rsid w:val="00E36EA8"/>
    <w:rsid w:val="00E72E2E"/>
    <w:rsid w:val="00EA1DE6"/>
    <w:rsid w:val="00EA312A"/>
    <w:rsid w:val="00EC4260"/>
    <w:rsid w:val="00ED22D0"/>
    <w:rsid w:val="00EE69CF"/>
    <w:rsid w:val="00F04AE2"/>
    <w:rsid w:val="00F15D15"/>
    <w:rsid w:val="00F74245"/>
    <w:rsid w:val="00F93797"/>
    <w:rsid w:val="00FB1575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8206"/>
  <w15:chartTrackingRefBased/>
  <w15:docId w15:val="{DBB84B2B-CB9B-44E2-A888-E6135D27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E1"/>
  </w:style>
  <w:style w:type="paragraph" w:styleId="Heading1">
    <w:name w:val="heading 1"/>
    <w:basedOn w:val="Normal"/>
    <w:next w:val="Normal"/>
    <w:link w:val="Heading1Char"/>
    <w:uiPriority w:val="9"/>
    <w:qFormat/>
    <w:rsid w:val="00B639E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39E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9E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9E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9E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9E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9E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9E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9E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mb1">
    <w:name w:val="bomb1"/>
    <w:link w:val="bomb10"/>
    <w:qFormat/>
    <w:rsid w:val="001839A4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4"/>
      </w:tabs>
      <w:spacing w:after="0" w:line="240" w:lineRule="auto"/>
      <w:jc w:val="thaiDistribute"/>
    </w:pPr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character" w:customStyle="1" w:styleId="bomb10">
    <w:name w:val="bomb1 อักขระ"/>
    <w:basedOn w:val="DefaultParagraphFont"/>
    <w:link w:val="bomb1"/>
    <w:rsid w:val="001839A4"/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table" w:styleId="TableGrid">
    <w:name w:val="Table Grid"/>
    <w:basedOn w:val="TableNormal"/>
    <w:uiPriority w:val="59"/>
    <w:rsid w:val="0001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1">
    <w:name w:val="Topic1"/>
    <w:basedOn w:val="bomb1"/>
    <w:rsid w:val="00B03100"/>
    <w:pPr>
      <w:shd w:val="clear" w:color="auto" w:fill="0070C0"/>
      <w:jc w:val="center"/>
    </w:pPr>
    <w:rPr>
      <w:b/>
      <w:bCs/>
      <w:color w:val="FFFFFF" w:themeColor="background1"/>
      <w:sz w:val="36"/>
      <w:szCs w:val="36"/>
    </w:rPr>
  </w:style>
  <w:style w:type="paragraph" w:styleId="ListParagraph">
    <w:name w:val="List Paragraph"/>
    <w:basedOn w:val="Normal"/>
    <w:uiPriority w:val="34"/>
    <w:qFormat/>
    <w:rsid w:val="00346F55"/>
    <w:pPr>
      <w:ind w:left="720"/>
      <w:contextualSpacing/>
    </w:pPr>
    <w:rPr>
      <w:rFonts w:cs="Cordia New"/>
      <w:szCs w:val="28"/>
    </w:rPr>
  </w:style>
  <w:style w:type="paragraph" w:styleId="BodyTextIndent">
    <w:name w:val="Body Text Indent"/>
    <w:basedOn w:val="Normal"/>
    <w:link w:val="BodyTextIndentChar"/>
    <w:semiHidden/>
    <w:rsid w:val="00346F55"/>
    <w:pPr>
      <w:spacing w:after="0" w:line="240" w:lineRule="auto"/>
      <w:ind w:firstLine="72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346F55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1C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1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E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C6"/>
  </w:style>
  <w:style w:type="paragraph" w:styleId="Footer">
    <w:name w:val="footer"/>
    <w:basedOn w:val="Normal"/>
    <w:link w:val="FooterChar"/>
    <w:uiPriority w:val="99"/>
    <w:unhideWhenUsed/>
    <w:rsid w:val="00BE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C6"/>
  </w:style>
  <w:style w:type="character" w:customStyle="1" w:styleId="Heading1Char">
    <w:name w:val="Heading 1 Char"/>
    <w:basedOn w:val="DefaultParagraphFont"/>
    <w:link w:val="Heading1"/>
    <w:uiPriority w:val="9"/>
    <w:rsid w:val="00B639E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39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9E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9E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9E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9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9E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9E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9E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39E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39E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639E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9E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39E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639E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639E1"/>
    <w:rPr>
      <w:i/>
      <w:iCs/>
      <w:color w:val="auto"/>
    </w:rPr>
  </w:style>
  <w:style w:type="paragraph" w:styleId="NoSpacing">
    <w:name w:val="No Spacing"/>
    <w:uiPriority w:val="1"/>
    <w:qFormat/>
    <w:rsid w:val="00B639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39E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39E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9E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9E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639E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639E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639E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639E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639E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39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7775-75A5-41B9-B751-2A0E0A2D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Matas Buntuengsuk</dc:creator>
  <cp:keywords/>
  <dc:description/>
  <cp:lastModifiedBy>acer</cp:lastModifiedBy>
  <cp:revision>2</cp:revision>
  <cp:lastPrinted>2018-12-03T11:04:00Z</cp:lastPrinted>
  <dcterms:created xsi:type="dcterms:W3CDTF">2021-04-20T07:36:00Z</dcterms:created>
  <dcterms:modified xsi:type="dcterms:W3CDTF">2021-04-20T07:36:00Z</dcterms:modified>
</cp:coreProperties>
</file>